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99" w:rsidRDefault="00F33999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Cs/>
          <w:szCs w:val="28"/>
          <w:lang w:val="ky-KG" w:eastAsia="ru-RU"/>
        </w:rPr>
      </w:pPr>
    </w:p>
    <w:p w:rsidR="00947AB2" w:rsidRDefault="00947AB2" w:rsidP="00F33999">
      <w:pPr>
        <w:jc w:val="center"/>
        <w:rPr>
          <w:rFonts w:eastAsia="Times New Roman" w:cs="Times New Roman"/>
          <w:b/>
          <w:bCs/>
          <w:szCs w:val="28"/>
          <w:lang w:val="ky-KG" w:eastAsia="ru-RU"/>
        </w:rPr>
      </w:pPr>
    </w:p>
    <w:p w:rsidR="00A517FD" w:rsidRPr="00947AB2" w:rsidRDefault="00A517FD" w:rsidP="00F33999">
      <w:pPr>
        <w:jc w:val="center"/>
        <w:rPr>
          <w:rFonts w:eastAsia="Times New Roman" w:cs="Times New Roman"/>
          <w:b/>
          <w:bCs/>
          <w:szCs w:val="28"/>
          <w:lang w:val="ky-KG" w:eastAsia="ru-RU"/>
        </w:rPr>
      </w:pPr>
    </w:p>
    <w:p w:rsidR="00F33999" w:rsidRPr="002140CB" w:rsidRDefault="00F33999" w:rsidP="00F33999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 xml:space="preserve">Об утверждении </w:t>
      </w:r>
      <w:r w:rsidRPr="002140CB">
        <w:rPr>
          <w:rFonts w:eastAsia="Times New Roman" w:cs="Times New Roman"/>
          <w:b/>
          <w:bCs/>
          <w:szCs w:val="28"/>
          <w:lang w:eastAsia="ru-RU"/>
        </w:rPr>
        <w:t>Правил безопасности</w:t>
      </w:r>
    </w:p>
    <w:p w:rsidR="00F33999" w:rsidRPr="002140CB" w:rsidRDefault="00F33999" w:rsidP="00F33999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2140CB">
        <w:rPr>
          <w:rFonts w:eastAsia="Times New Roman" w:cs="Times New Roman"/>
          <w:b/>
          <w:bCs/>
          <w:szCs w:val="28"/>
          <w:lang w:eastAsia="ru-RU"/>
        </w:rPr>
        <w:t>при обращении с сильнодействующими ядовитыми веществами</w:t>
      </w:r>
    </w:p>
    <w:p w:rsidR="00F33999" w:rsidRDefault="00F33999" w:rsidP="00F33999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2140CB">
        <w:rPr>
          <w:rFonts w:eastAsia="Times New Roman" w:cs="Times New Roman"/>
          <w:b/>
          <w:bCs/>
          <w:szCs w:val="28"/>
          <w:lang w:eastAsia="ru-RU"/>
        </w:rPr>
        <w:t>в Кыргызской Республике</w:t>
      </w:r>
    </w:p>
    <w:p w:rsidR="00F33999" w:rsidRDefault="00F33999" w:rsidP="00F33999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F33999" w:rsidRDefault="00F33999" w:rsidP="00F33999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F33999" w:rsidRDefault="00F33999" w:rsidP="00F33999">
      <w:pPr>
        <w:shd w:val="clear" w:color="auto" w:fill="FFFFFF"/>
        <w:ind w:firstLine="709"/>
        <w:rPr>
          <w:rFonts w:eastAsia="Times New Roman" w:cs="Times New Roman"/>
          <w:color w:val="2B2B2B"/>
          <w:szCs w:val="28"/>
          <w:lang w:eastAsia="ru-RU"/>
        </w:rPr>
      </w:pPr>
      <w:r w:rsidRPr="00EF790D">
        <w:rPr>
          <w:rFonts w:eastAsia="Times New Roman" w:cs="Times New Roman"/>
          <w:color w:val="2B2B2B"/>
          <w:szCs w:val="28"/>
          <w:lang w:eastAsia="ru-RU"/>
        </w:rPr>
        <w:t xml:space="preserve">В целях </w:t>
      </w:r>
      <w:r w:rsidR="00FB188A">
        <w:rPr>
          <w:rFonts w:eastAsia="Times New Roman" w:cs="Times New Roman"/>
          <w:color w:val="2B2B2B"/>
          <w:szCs w:val="28"/>
          <w:lang w:eastAsia="ru-RU"/>
        </w:rPr>
        <w:t>обеспечения</w:t>
      </w:r>
      <w:r>
        <w:rPr>
          <w:rFonts w:eastAsia="Times New Roman" w:cs="Times New Roman"/>
          <w:color w:val="2B2B2B"/>
          <w:szCs w:val="28"/>
          <w:lang w:eastAsia="ru-RU"/>
        </w:rPr>
        <w:t xml:space="preserve"> безопасности, снижения рисков аварийных ситуаций</w:t>
      </w:r>
      <w:r w:rsidR="00FB188A">
        <w:rPr>
          <w:rFonts w:eastAsia="Times New Roman" w:cs="Times New Roman"/>
          <w:color w:val="2B2B2B"/>
          <w:szCs w:val="28"/>
          <w:lang w:eastAsia="ru-RU"/>
        </w:rPr>
        <w:t>,</w:t>
      </w:r>
      <w:r w:rsidRPr="00EC2B27">
        <w:rPr>
          <w:rFonts w:eastAsia="Times New Roman" w:cs="Times New Roman"/>
          <w:color w:val="2B2B2B"/>
          <w:szCs w:val="28"/>
          <w:lang w:eastAsia="ru-RU"/>
        </w:rPr>
        <w:t xml:space="preserve"> защиты жизни и здоровья граждан </w:t>
      </w:r>
      <w:r>
        <w:rPr>
          <w:rFonts w:eastAsia="Times New Roman" w:cs="Times New Roman"/>
          <w:color w:val="2B2B2B"/>
          <w:szCs w:val="28"/>
          <w:lang w:eastAsia="ru-RU"/>
        </w:rPr>
        <w:t xml:space="preserve">при обращении </w:t>
      </w:r>
      <w:r w:rsidRPr="00EC2B27">
        <w:rPr>
          <w:rFonts w:eastAsia="Times New Roman" w:cs="Times New Roman"/>
          <w:color w:val="2B2B2B"/>
          <w:szCs w:val="28"/>
          <w:lang w:eastAsia="ru-RU"/>
        </w:rPr>
        <w:t xml:space="preserve">с сильнодействующими ядовитыми веществами </w:t>
      </w:r>
      <w:r>
        <w:rPr>
          <w:rFonts w:eastAsia="Times New Roman" w:cs="Times New Roman"/>
          <w:color w:val="2B2B2B"/>
          <w:szCs w:val="28"/>
          <w:lang w:eastAsia="ru-RU"/>
        </w:rPr>
        <w:t>в Кыргызской Республике,</w:t>
      </w:r>
      <w:r w:rsidRPr="00EF790D">
        <w:rPr>
          <w:rFonts w:eastAsia="Times New Roman" w:cs="Times New Roman"/>
          <w:color w:val="2B2B2B"/>
          <w:szCs w:val="28"/>
          <w:lang w:eastAsia="ru-RU"/>
        </w:rPr>
        <w:t xml:space="preserve"> в соответствии с Законом Кыргызской Республики «О промышленной безопасности опасных производственных объектов», статьями 10 и 17 конституционного Закона Кыргызской Республики «О Правительст</w:t>
      </w:r>
      <w:r w:rsidR="004059C3">
        <w:rPr>
          <w:rFonts w:eastAsia="Times New Roman" w:cs="Times New Roman"/>
          <w:color w:val="2B2B2B"/>
          <w:szCs w:val="28"/>
          <w:lang w:eastAsia="ru-RU"/>
        </w:rPr>
        <w:t>ве Кыргызской Республики»</w:t>
      </w:r>
      <w:r w:rsidRPr="00EF790D">
        <w:rPr>
          <w:rFonts w:eastAsia="Times New Roman" w:cs="Times New Roman"/>
          <w:color w:val="2B2B2B"/>
          <w:szCs w:val="28"/>
          <w:lang w:eastAsia="ru-RU"/>
        </w:rPr>
        <w:t xml:space="preserve"> </w:t>
      </w:r>
      <w:r>
        <w:rPr>
          <w:rFonts w:eastAsia="Times New Roman" w:cs="Times New Roman"/>
          <w:color w:val="2B2B2B"/>
          <w:szCs w:val="28"/>
          <w:lang w:eastAsia="ru-RU"/>
        </w:rPr>
        <w:t>Правительство Кыргызской Республики постановляет:</w:t>
      </w:r>
    </w:p>
    <w:p w:rsidR="00FB188A" w:rsidRDefault="00FB188A" w:rsidP="00F33999">
      <w:pPr>
        <w:shd w:val="clear" w:color="auto" w:fill="FFFFFF"/>
        <w:ind w:firstLine="709"/>
        <w:rPr>
          <w:rFonts w:eastAsia="Times New Roman" w:cs="Times New Roman"/>
          <w:color w:val="2B2B2B"/>
          <w:szCs w:val="28"/>
          <w:lang w:eastAsia="ru-RU"/>
        </w:rPr>
      </w:pPr>
    </w:p>
    <w:p w:rsidR="00F33999" w:rsidRPr="00575731" w:rsidRDefault="00F33999" w:rsidP="00F33999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1. </w:t>
      </w:r>
      <w:r w:rsidR="004059C3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Утвердить </w:t>
      </w:r>
      <w:r w:rsidRPr="00575731">
        <w:rPr>
          <w:rFonts w:eastAsia="Times New Roman" w:cs="Times New Roman"/>
          <w:bCs/>
          <w:szCs w:val="28"/>
          <w:lang w:eastAsia="ru-RU"/>
        </w:rPr>
        <w:t>Правила безопасности при обращении с сильнодействующими ядовитыми веще</w:t>
      </w:r>
      <w:r w:rsidR="004059C3">
        <w:rPr>
          <w:rFonts w:eastAsia="Times New Roman" w:cs="Times New Roman"/>
          <w:bCs/>
          <w:szCs w:val="28"/>
          <w:lang w:eastAsia="ru-RU"/>
        </w:rPr>
        <w:t>ствами в Кыргызской Республик</w:t>
      </w:r>
      <w:r w:rsidR="00B64435">
        <w:rPr>
          <w:rFonts w:eastAsia="Times New Roman" w:cs="Times New Roman"/>
          <w:bCs/>
          <w:szCs w:val="28"/>
          <w:lang w:eastAsia="ru-RU"/>
        </w:rPr>
        <w:t>е</w:t>
      </w:r>
      <w:bookmarkStart w:id="0" w:name="_GoBack"/>
      <w:bookmarkEnd w:id="0"/>
      <w:r w:rsidRPr="00575731">
        <w:rPr>
          <w:rFonts w:eastAsia="Times New Roman" w:cs="Times New Roman"/>
          <w:bCs/>
          <w:szCs w:val="28"/>
          <w:lang w:eastAsia="ru-RU"/>
        </w:rPr>
        <w:t xml:space="preserve"> согласно приложению.</w:t>
      </w:r>
    </w:p>
    <w:p w:rsidR="00F33999" w:rsidRDefault="00F33999" w:rsidP="00F33999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575731">
        <w:rPr>
          <w:rFonts w:eastAsia="Times New Roman" w:cs="Times New Roman"/>
          <w:szCs w:val="28"/>
          <w:lang w:eastAsia="ru-RU"/>
        </w:rPr>
        <w:t>Признать утратившим с</w:t>
      </w:r>
      <w:r>
        <w:rPr>
          <w:rFonts w:eastAsia="Times New Roman" w:cs="Times New Roman"/>
          <w:szCs w:val="28"/>
          <w:lang w:eastAsia="ru-RU"/>
        </w:rPr>
        <w:t xml:space="preserve">илу постановление Правительства </w:t>
      </w:r>
      <w:r w:rsidRPr="00575731">
        <w:rPr>
          <w:rFonts w:eastAsia="Times New Roman" w:cs="Times New Roman"/>
          <w:szCs w:val="28"/>
          <w:lang w:eastAsia="ru-RU"/>
        </w:rPr>
        <w:t>Кыргызской Республики «Об утверждении Инструкции о порядке приобретения, сбыта, хранения, учета и перевозки сильнодействующих ядовитых веществ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5731">
        <w:rPr>
          <w:rFonts w:eastAsia="Times New Roman" w:cs="Times New Roman"/>
          <w:szCs w:val="28"/>
          <w:lang w:eastAsia="ru-RU"/>
        </w:rPr>
        <w:t xml:space="preserve"> в Кыргызской Республике»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5731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5731">
        <w:rPr>
          <w:rFonts w:eastAsia="Times New Roman" w:cs="Times New Roman"/>
          <w:szCs w:val="28"/>
          <w:lang w:eastAsia="ru-RU"/>
        </w:rPr>
        <w:t>21 сентября 1999 года № 513.</w:t>
      </w:r>
    </w:p>
    <w:p w:rsidR="00F33999" w:rsidRPr="00575731" w:rsidRDefault="00F33999" w:rsidP="00F33999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Pr="00F33999">
        <w:rPr>
          <w:rFonts w:eastAsia="Times New Roman" w:cs="Times New Roman"/>
          <w:szCs w:val="28"/>
          <w:lang w:eastAsia="ru-RU"/>
        </w:rPr>
        <w:t>. Настоящее постановление</w:t>
      </w:r>
      <w:r w:rsidR="00A517FD">
        <w:rPr>
          <w:rFonts w:eastAsia="Times New Roman" w:cs="Times New Roman"/>
          <w:szCs w:val="28"/>
          <w:lang w:eastAsia="ru-RU"/>
        </w:rPr>
        <w:t xml:space="preserve"> вступает в силу по истечении </w:t>
      </w:r>
      <w:r w:rsidR="00FB188A">
        <w:rPr>
          <w:rFonts w:eastAsia="Times New Roman" w:cs="Times New Roman"/>
          <w:szCs w:val="28"/>
          <w:lang w:eastAsia="ru-RU"/>
        </w:rPr>
        <w:t>пятнадцати</w:t>
      </w:r>
      <w:r w:rsidR="00A517FD">
        <w:rPr>
          <w:rFonts w:eastAsia="Times New Roman" w:cs="Times New Roman"/>
          <w:szCs w:val="28"/>
          <w:lang w:eastAsia="ru-RU"/>
        </w:rPr>
        <w:t xml:space="preserve"> дней</w:t>
      </w:r>
      <w:r w:rsidRPr="00F33999">
        <w:rPr>
          <w:rFonts w:eastAsia="Times New Roman" w:cs="Times New Roman"/>
          <w:szCs w:val="28"/>
          <w:lang w:eastAsia="ru-RU"/>
        </w:rPr>
        <w:t xml:space="preserve"> со дня официального опубликования.</w:t>
      </w:r>
    </w:p>
    <w:p w:rsidR="00F33999" w:rsidRDefault="00F33999" w:rsidP="00F33999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A517FD" w:rsidRDefault="00A517FD" w:rsidP="00F33999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F33999" w:rsidRPr="008C3D56" w:rsidRDefault="00F33999" w:rsidP="00947AB2">
      <w:pPr>
        <w:shd w:val="clear" w:color="auto" w:fill="FFFFFF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Премьер-министр</w:t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 w:rsidR="00947AB2">
        <w:rPr>
          <w:rFonts w:eastAsia="Times New Roman" w:cs="Times New Roman"/>
          <w:b/>
          <w:szCs w:val="28"/>
          <w:lang w:val="ky-KG" w:eastAsia="ru-RU"/>
        </w:rPr>
        <w:tab/>
        <w:t xml:space="preserve">       </w:t>
      </w:r>
      <w:r>
        <w:rPr>
          <w:rFonts w:eastAsia="Times New Roman" w:cs="Times New Roman"/>
          <w:b/>
          <w:szCs w:val="28"/>
          <w:lang w:eastAsia="ru-RU"/>
        </w:rPr>
        <w:t xml:space="preserve">М.Д. </w:t>
      </w:r>
      <w:proofErr w:type="spellStart"/>
      <w:r>
        <w:rPr>
          <w:rFonts w:eastAsia="Times New Roman" w:cs="Times New Roman"/>
          <w:b/>
          <w:szCs w:val="28"/>
          <w:lang w:eastAsia="ru-RU"/>
        </w:rPr>
        <w:t>Абылгазиев</w:t>
      </w:r>
      <w:proofErr w:type="spellEnd"/>
    </w:p>
    <w:p w:rsidR="00F33999" w:rsidRPr="004270E5" w:rsidRDefault="00F33999" w:rsidP="00F33999"/>
    <w:p w:rsidR="008C3D56" w:rsidRDefault="008C3D56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B52C3C" w:rsidRDefault="00B52C3C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B52C3C" w:rsidRPr="008C3D56" w:rsidRDefault="00B52C3C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sectPr w:rsidR="00B52C3C" w:rsidRPr="008C3D56" w:rsidSect="00F33999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E2F" w:rsidRDefault="008D5E2F" w:rsidP="00503DD8">
      <w:r>
        <w:separator/>
      </w:r>
    </w:p>
  </w:endnote>
  <w:endnote w:type="continuationSeparator" w:id="0">
    <w:p w:rsidR="008D5E2F" w:rsidRDefault="008D5E2F" w:rsidP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48D" w:rsidRDefault="0012148D" w:rsidP="0012148D">
    <w:pPr>
      <w:pStyle w:val="a6"/>
      <w:rPr>
        <w:sz w:val="20"/>
        <w:szCs w:val="20"/>
      </w:rPr>
    </w:pPr>
  </w:p>
  <w:p w:rsidR="00F23BC2" w:rsidRPr="00F36379" w:rsidRDefault="008D5E2F">
    <w:pPr>
      <w:pStyle w:val="a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E2F" w:rsidRDefault="008D5E2F" w:rsidP="00503DD8">
      <w:r>
        <w:separator/>
      </w:r>
    </w:p>
  </w:footnote>
  <w:footnote w:type="continuationSeparator" w:id="0">
    <w:p w:rsidR="008D5E2F" w:rsidRDefault="008D5E2F" w:rsidP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C11B2"/>
    <w:multiLevelType w:val="hybridMultilevel"/>
    <w:tmpl w:val="E71A9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DD8"/>
    <w:rsid w:val="000707C0"/>
    <w:rsid w:val="0009133E"/>
    <w:rsid w:val="000B25DD"/>
    <w:rsid w:val="000D2202"/>
    <w:rsid w:val="0010479B"/>
    <w:rsid w:val="0012148D"/>
    <w:rsid w:val="00175A44"/>
    <w:rsid w:val="001C4A75"/>
    <w:rsid w:val="002140CB"/>
    <w:rsid w:val="003810E1"/>
    <w:rsid w:val="003A1CC0"/>
    <w:rsid w:val="003F13F8"/>
    <w:rsid w:val="00404FD5"/>
    <w:rsid w:val="004059C3"/>
    <w:rsid w:val="004257B3"/>
    <w:rsid w:val="004270E5"/>
    <w:rsid w:val="00496B0F"/>
    <w:rsid w:val="004B62FC"/>
    <w:rsid w:val="004C677B"/>
    <w:rsid w:val="00503DD8"/>
    <w:rsid w:val="0053177E"/>
    <w:rsid w:val="00537E1E"/>
    <w:rsid w:val="00583D0A"/>
    <w:rsid w:val="005A71C2"/>
    <w:rsid w:val="005A7A24"/>
    <w:rsid w:val="00674BAE"/>
    <w:rsid w:val="006A51DA"/>
    <w:rsid w:val="00700728"/>
    <w:rsid w:val="0075361E"/>
    <w:rsid w:val="007960BE"/>
    <w:rsid w:val="007D587B"/>
    <w:rsid w:val="00801F1B"/>
    <w:rsid w:val="008C3D56"/>
    <w:rsid w:val="008D5E2F"/>
    <w:rsid w:val="008F2BD1"/>
    <w:rsid w:val="00947AB2"/>
    <w:rsid w:val="009944A2"/>
    <w:rsid w:val="009B4D2A"/>
    <w:rsid w:val="00A517FD"/>
    <w:rsid w:val="00B52C3C"/>
    <w:rsid w:val="00B64435"/>
    <w:rsid w:val="00B67C40"/>
    <w:rsid w:val="00B73366"/>
    <w:rsid w:val="00B85845"/>
    <w:rsid w:val="00BA04ED"/>
    <w:rsid w:val="00BC09E0"/>
    <w:rsid w:val="00BC7BDE"/>
    <w:rsid w:val="00BE3C2B"/>
    <w:rsid w:val="00CA0114"/>
    <w:rsid w:val="00CD78F8"/>
    <w:rsid w:val="00CF70FC"/>
    <w:rsid w:val="00D5554E"/>
    <w:rsid w:val="00D93EE4"/>
    <w:rsid w:val="00D97740"/>
    <w:rsid w:val="00DC51BE"/>
    <w:rsid w:val="00E21F23"/>
    <w:rsid w:val="00E37AFE"/>
    <w:rsid w:val="00E47E07"/>
    <w:rsid w:val="00E57F18"/>
    <w:rsid w:val="00EA45DB"/>
    <w:rsid w:val="00EC2B27"/>
    <w:rsid w:val="00EF790D"/>
    <w:rsid w:val="00F0147A"/>
    <w:rsid w:val="00F31BF4"/>
    <w:rsid w:val="00F33999"/>
    <w:rsid w:val="00F36379"/>
    <w:rsid w:val="00F925F0"/>
    <w:rsid w:val="00FA6E50"/>
    <w:rsid w:val="00FB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D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3DD8"/>
  </w:style>
  <w:style w:type="paragraph" w:styleId="a6">
    <w:name w:val="footer"/>
    <w:basedOn w:val="a"/>
    <w:link w:val="a7"/>
    <w:uiPriority w:val="99"/>
    <w:unhideWhenUsed/>
    <w:rsid w:val="00503D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3DD8"/>
  </w:style>
  <w:style w:type="paragraph" w:styleId="a8">
    <w:name w:val="Balloon Text"/>
    <w:basedOn w:val="a"/>
    <w:link w:val="a9"/>
    <w:uiPriority w:val="99"/>
    <w:semiHidden/>
    <w:unhideWhenUsed/>
    <w:rsid w:val="00503D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DD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37A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ndjumagulov</cp:lastModifiedBy>
  <cp:revision>5</cp:revision>
  <cp:lastPrinted>2019-08-30T08:33:00Z</cp:lastPrinted>
  <dcterms:created xsi:type="dcterms:W3CDTF">2019-02-08T03:36:00Z</dcterms:created>
  <dcterms:modified xsi:type="dcterms:W3CDTF">2019-08-30T10:04:00Z</dcterms:modified>
</cp:coreProperties>
</file>